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9" w:rsidRDefault="009F3E6B">
      <w:r>
        <w:rPr>
          <w:noProof/>
        </w:rPr>
        <w:drawing>
          <wp:inline distT="0" distB="0" distL="0" distR="0">
            <wp:extent cx="6840220" cy="620395"/>
            <wp:effectExtent l="19050" t="0" r="0" b="0"/>
            <wp:docPr id="3" name="Obrázek 2" descr="MP_top_new_adresa_white_Modl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top_new_adresa_white_Modla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B9" w:rsidRDefault="00300BB9"/>
    <w:p w:rsidR="00300BB9" w:rsidRDefault="003A119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102870</wp:posOffset>
                </wp:positionV>
                <wp:extent cx="5670550" cy="1043940"/>
                <wp:effectExtent l="127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5F" w:rsidRPr="001E3737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</w:pPr>
                            <w:r w:rsidRPr="001E3737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 xml:space="preserve">Ceník 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odstranění</w:t>
                            </w:r>
                            <w:r w:rsidRPr="001E3737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 xml:space="preserve"> odpadů </w:t>
                            </w:r>
                            <w:r w:rsidR="00615BF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201</w:t>
                            </w:r>
                            <w:r w:rsidR="003F5353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6</w:t>
                            </w:r>
                          </w:p>
                          <w:p w:rsidR="00297B5F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32"/>
                              </w:rPr>
                              <w:t>SKLÁDKA MODLANY II</w:t>
                            </w:r>
                          </w:p>
                          <w:p w:rsidR="00297B5F" w:rsidRPr="00201CCD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6"/>
                              </w:rPr>
                              <w:t>ceny jsou uvedeny 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7.4pt;margin-top:8.1pt;width:446.5pt;height:8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HduA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" filled="f" stroked="f">
                <v:textbox>
                  <w:txbxContent>
                    <w:p w:rsidR="00297B5F" w:rsidRPr="001E3737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44"/>
                        </w:rPr>
                      </w:pPr>
                      <w:r w:rsidRPr="001E3737">
                        <w:rPr>
                          <w:rFonts w:ascii="Arial Black" w:hAnsi="Arial Black"/>
                          <w:color w:val="00B0F0"/>
                          <w:sz w:val="44"/>
                        </w:rPr>
                        <w:t xml:space="preserve">Ceník </w:t>
                      </w:r>
                      <w:r>
                        <w:rPr>
                          <w:rFonts w:ascii="Arial Black" w:hAnsi="Arial Black"/>
                          <w:color w:val="00B0F0"/>
                          <w:sz w:val="44"/>
                        </w:rPr>
                        <w:t>odstranění</w:t>
                      </w:r>
                      <w:r w:rsidRPr="001E3737">
                        <w:rPr>
                          <w:rFonts w:ascii="Arial Black" w:hAnsi="Arial Black"/>
                          <w:color w:val="00B0F0"/>
                          <w:sz w:val="44"/>
                        </w:rPr>
                        <w:t xml:space="preserve"> odpadů </w:t>
                      </w:r>
                      <w:r w:rsidR="00615BF2">
                        <w:rPr>
                          <w:rFonts w:ascii="Arial Black" w:hAnsi="Arial Black"/>
                          <w:color w:val="00B0F0"/>
                          <w:sz w:val="44"/>
                        </w:rPr>
                        <w:t>201</w:t>
                      </w:r>
                      <w:r w:rsidR="003F5353">
                        <w:rPr>
                          <w:rFonts w:ascii="Arial Black" w:hAnsi="Arial Black"/>
                          <w:color w:val="00B0F0"/>
                          <w:sz w:val="44"/>
                        </w:rPr>
                        <w:t>6</w:t>
                      </w:r>
                    </w:p>
                    <w:p w:rsidR="00297B5F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32"/>
                        </w:rPr>
                        <w:t>SKLÁDKA MODLANY II</w:t>
                      </w:r>
                      <w:bookmarkStart w:id="1" w:name="_GoBack"/>
                      <w:bookmarkEnd w:id="1"/>
                    </w:p>
                    <w:p w:rsidR="00297B5F" w:rsidRPr="00201CCD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16"/>
                          <w:szCs w:val="16"/>
                        </w:rPr>
                        <w:t>ceny jsou uvedeny bez DPH</w:t>
                      </w:r>
                    </w:p>
                  </w:txbxContent>
                </v:textbox>
              </v:shape>
            </w:pict>
          </mc:Fallback>
        </mc:AlternateContent>
      </w:r>
      <w:r w:rsidR="00297B5F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46355</wp:posOffset>
            </wp:positionV>
            <wp:extent cx="1143000" cy="1143000"/>
            <wp:effectExtent l="19050" t="0" r="0" b="0"/>
            <wp:wrapNone/>
            <wp:docPr id="1" name="Obrázek 0" descr="SKLAD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K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BB9" w:rsidRDefault="00300BB9"/>
    <w:p w:rsidR="00300BB9" w:rsidRDefault="00300BB9"/>
    <w:p w:rsidR="00300BB9" w:rsidRDefault="00300BB9"/>
    <w:p w:rsidR="00300BB9" w:rsidRDefault="00300BB9"/>
    <w:p w:rsidR="00297B5F" w:rsidRDefault="00297B5F"/>
    <w:p w:rsidR="00300BB9" w:rsidRDefault="00300BB9"/>
    <w:p w:rsidR="009C4B3B" w:rsidRDefault="009C4B3B"/>
    <w:p w:rsidR="00300BB9" w:rsidRDefault="00300BB9"/>
    <w:tbl>
      <w:tblPr>
        <w:tblW w:w="110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75"/>
        <w:gridCol w:w="4149"/>
        <w:gridCol w:w="1300"/>
        <w:gridCol w:w="1054"/>
        <w:gridCol w:w="217"/>
        <w:gridCol w:w="1399"/>
        <w:gridCol w:w="314"/>
      </w:tblGrid>
      <w:tr w:rsidR="00710AC3" w:rsidRPr="00634B9D" w:rsidTr="00225362">
        <w:trPr>
          <w:trHeight w:val="270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Katalogové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Název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Základní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poplatek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celkem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Kč</w:t>
            </w:r>
          </w:p>
        </w:tc>
      </w:tr>
      <w:tr w:rsidR="00710AC3" w:rsidRPr="00634B9D" w:rsidTr="00225362">
        <w:trPr>
          <w:trHeight w:val="28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 Kč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za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1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tunu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040209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kompozitních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tkanin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77385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64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47738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140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070213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Plastový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="0047738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  <w:r w:rsidR="0047738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080410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Jiná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lepidla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těsnící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materiály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77385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630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47738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130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150106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obaly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77385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70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47738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580,00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1080,00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450,00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950,00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Součástky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jinak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blíže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neurčené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580,00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1080,00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1F1DAD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210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702AC" w:rsidP="00C702AC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proofErr w:type="gramStart"/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21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  /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71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1F1DAD"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C702AC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C702AC"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 / 8</w:t>
            </w:r>
            <w:r w:rsidR="00C702AC"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420,00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920,00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Cihly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1F1DAD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C702AC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771595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 /</w:t>
            </w:r>
            <w:r w:rsidR="00C702AC">
              <w:rPr>
                <w:rFonts w:ascii="Arial Black" w:hAnsi="Arial Black" w:cs="Tahoma"/>
                <w:b/>
                <w:bCs/>
                <w:sz w:val="12"/>
                <w:szCs w:val="18"/>
              </w:rPr>
              <w:t>69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Cihly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1F1DAD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71595" w:rsidP="00C702AC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 /</w:t>
            </w:r>
            <w:r w:rsidR="00C702AC">
              <w:rPr>
                <w:rFonts w:ascii="Arial Black" w:hAnsi="Arial Black" w:cs="Tahoma"/>
                <w:b/>
                <w:bCs/>
                <w:sz w:val="12"/>
                <w:szCs w:val="18"/>
              </w:rPr>
              <w:t>83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Tašky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keramické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výrobky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1F1DAD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C702AC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771595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 /</w:t>
            </w:r>
            <w:r w:rsidR="00C702AC">
              <w:rPr>
                <w:rFonts w:ascii="Arial Black" w:hAnsi="Arial Black" w:cs="Tahoma"/>
                <w:b/>
                <w:bCs/>
                <w:sz w:val="12"/>
                <w:szCs w:val="18"/>
              </w:rPr>
              <w:t>69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1F1DAD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21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71595" w:rsidP="00C702AC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21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 /</w:t>
            </w:r>
            <w:r w:rsidR="00C702AC">
              <w:rPr>
                <w:rFonts w:ascii="Arial Black" w:hAnsi="Arial Black" w:cs="Tahoma"/>
                <w:b/>
                <w:bCs/>
                <w:sz w:val="12"/>
                <w:szCs w:val="18"/>
              </w:rPr>
              <w:t>71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1F1DAD"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C702AC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771595"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 /8</w:t>
            </w:r>
            <w:r w:rsidR="00C702AC"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420,00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920,00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Dřevo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490,00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990,00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990,00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990,00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720,00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1220,00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Asfaltové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280,00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280,00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Kabely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1100,00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640,00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720,00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5215A0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Izolační materiál s obsahem azbest</w:t>
            </w:r>
            <w:r w:rsidR="000F34A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1500,00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00"/>
          </w:tcPr>
          <w:p w:rsidR="005215A0" w:rsidRPr="00634B9D" w:rsidRDefault="005215A0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5215A0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 materiály obsahující azbest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noWrap/>
            <w:vAlign w:val="center"/>
          </w:tcPr>
          <w:p w:rsidR="005215A0" w:rsidRPr="00297B5F" w:rsidRDefault="005215A0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1500,00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00"/>
          </w:tcPr>
          <w:p w:rsidR="005215A0" w:rsidRPr="00634B9D" w:rsidRDefault="005215A0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Izolační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materiály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skelná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720,00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1220,00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F9008C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C" w:rsidRPr="00297B5F" w:rsidRDefault="00F9008C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C" w:rsidRPr="00297B5F" w:rsidRDefault="00F9008C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C" w:rsidRPr="00297B5F" w:rsidRDefault="00F9008C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Izolační materiály – polystyren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8C" w:rsidRPr="00297B5F" w:rsidRDefault="00F9008C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2890,00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008C" w:rsidRPr="00297B5F" w:rsidRDefault="00F9008C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C" w:rsidRPr="00297B5F" w:rsidRDefault="00F9008C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008C" w:rsidRPr="00297B5F" w:rsidRDefault="00F9008C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3390,00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008C" w:rsidRPr="00634B9D" w:rsidRDefault="00F9008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Izolační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materiály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lepenka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1150,00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Směsný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komunální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77385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70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47738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Uliční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smetky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77385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60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47738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Objemný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477385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70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477385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3A1198">
      <w:pPr>
        <w:rPr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6768465" cy="457200"/>
                <wp:effectExtent l="2540" t="0" r="1270" b="127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5F" w:rsidRPr="00555804" w:rsidRDefault="00297B5F" w:rsidP="00297B5F">
                            <w:pPr>
                              <w:ind w:left="720"/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</w:pPr>
                            <w:r w:rsidRPr="00555804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22"/>
                              </w:rPr>
                              <w:t>*</w:t>
                            </w:r>
                            <w:r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 xml:space="preserve">  </w:t>
                            </w:r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přijetí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odpadu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na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skládku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bez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poplatku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lze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pouze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za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splnění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kvalitativních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požadavků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(zejména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za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předpokladu,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že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 xml:space="preserve">odpady </w:t>
                            </w:r>
                            <w:r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</w:p>
                          <w:p w:rsidR="00710AC3" w:rsidRPr="00555804" w:rsidRDefault="00297B5F" w:rsidP="00297B5F">
                            <w:pPr>
                              <w:ind w:left="720"/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</w:pPr>
                            <w:r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 xml:space="preserve">    </w:t>
                            </w:r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neobsahují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příměsi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jiných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druhů</w:t>
                            </w:r>
                            <w:r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odpadů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a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lze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je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tedy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využít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na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technické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zabezpečení</w:t>
                            </w:r>
                            <w:smartTag w:uri="urn:schemas-microsoft-com:office:smarttags" w:element="PersonName">
                              <w:r w:rsidR="00710AC3" w:rsidRPr="00555804">
                                <w:rPr>
                                  <w:rFonts w:ascii="Arial Black" w:hAnsi="Arial Black" w:cs="Tahoma"/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</w:smartTag>
                            <w:r w:rsidR="00710AC3" w:rsidRPr="00555804">
                              <w:rPr>
                                <w:rFonts w:ascii="Arial Black" w:hAnsi="Arial Black" w:cs="Tahoma"/>
                                <w:color w:val="FFFFFF" w:themeColor="background1"/>
                                <w:sz w:val="14"/>
                              </w:rPr>
                              <w:t>skládky)</w:t>
                            </w:r>
                          </w:p>
                          <w:p w:rsidR="000F34A5" w:rsidRPr="00710AC3" w:rsidRDefault="000F34A5" w:rsidP="00297B5F">
                            <w:pPr>
                              <w:ind w:left="720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-7.3pt;margin-top:5.9pt;width:532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" filled="f" stroked="f">
                <v:textbox>
                  <w:txbxContent>
                    <w:p w:rsidR="00297B5F" w:rsidRPr="00555804" w:rsidRDefault="00297B5F" w:rsidP="00297B5F">
                      <w:pPr>
                        <w:ind w:left="720"/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</w:pPr>
                      <w:r w:rsidRPr="00555804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22"/>
                        </w:rPr>
                        <w:t>*</w:t>
                      </w:r>
                      <w:r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 xml:space="preserve">  </w:t>
                      </w:r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přijetí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odpadu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na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skládku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bez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poplatku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lze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pouze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za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splnění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kvalitativních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požadavků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(zejména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za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předpokladu,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že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 xml:space="preserve">odpady </w:t>
                      </w:r>
                      <w:r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 xml:space="preserve"> </w:t>
                      </w:r>
                    </w:p>
                    <w:p w:rsidR="00710AC3" w:rsidRPr="00555804" w:rsidRDefault="00297B5F" w:rsidP="00297B5F">
                      <w:pPr>
                        <w:ind w:left="720"/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</w:pPr>
                      <w:r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 xml:space="preserve">    </w:t>
                      </w:r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neobsahují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příměsi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jiných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druhů</w:t>
                      </w:r>
                      <w:r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odpadů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a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lze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je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tedy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využít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na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technické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zabezpečení</w:t>
                      </w:r>
                      <w:smartTag w:uri="urn:schemas-microsoft-com:office:smarttags" w:element="PersonName">
                        <w:r w:rsidR="00710AC3" w:rsidRPr="00555804">
                          <w:rPr>
                            <w:rFonts w:ascii="Arial Black" w:hAnsi="Arial Black" w:cs="Tahoma"/>
                            <w:color w:val="FFFFFF" w:themeColor="background1"/>
                            <w:sz w:val="14"/>
                          </w:rPr>
                          <w:t xml:space="preserve"> </w:t>
                        </w:r>
                      </w:smartTag>
                      <w:r w:rsidR="00710AC3" w:rsidRPr="00555804">
                        <w:rPr>
                          <w:rFonts w:ascii="Arial Black" w:hAnsi="Arial Black" w:cs="Tahoma"/>
                          <w:color w:val="FFFFFF" w:themeColor="background1"/>
                          <w:sz w:val="14"/>
                        </w:rPr>
                        <w:t>skládky)</w:t>
                      </w:r>
                    </w:p>
                    <w:p w:rsidR="000F34A5" w:rsidRPr="00710AC3" w:rsidRDefault="000F34A5" w:rsidP="00297B5F">
                      <w:pPr>
                        <w:ind w:left="720"/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123825</wp:posOffset>
                </wp:positionV>
                <wp:extent cx="7030720" cy="445770"/>
                <wp:effectExtent l="8255" t="0" r="0" b="190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72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-9.85pt;margin-top:9.75pt;width:553.6pt;height:35.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" fillcolor="#00b0f0" stroked="f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A119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81280</wp:posOffset>
                </wp:positionV>
                <wp:extent cx="7037070" cy="518795"/>
                <wp:effectExtent l="8255" t="5080" r="3175" b="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7070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-9.85pt;margin-top:6.4pt;width:554.1pt;height:40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" fillcolor="#e36c0a [2409]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74930</wp:posOffset>
                </wp:positionV>
                <wp:extent cx="7119620" cy="554355"/>
                <wp:effectExtent l="1905" t="0" r="3175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62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5F" w:rsidRPr="00225362" w:rsidRDefault="00297B5F" w:rsidP="00297B5F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225362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>Odpady s obsahem azbestu jsou přijímány pouze v nepropustných obalech. Dodavatel odpadu je povinen zajistit, aby při manipulaci s odpadem nedocházelo k jeho uvolňování do ovzduší. Pokud tyto podmínky nebudou splněny, odpad nebude přijat.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-16.35pt;margin-top:5.9pt;width:560.6pt;height:4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HU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" filled="f" stroked="f">
                <v:textbox>
                  <w:txbxContent>
                    <w:p w:rsidR="00297B5F" w:rsidRPr="00225362" w:rsidRDefault="00297B5F" w:rsidP="00297B5F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225362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>Odpady s obsahem azbestu jsou přijímány pouze v nepropustných obalech. Dodavatel odpadu je povinen zajistit, aby při manipulaci s odpadem nedocházelo k jeho uvolňování do ovzduší. Pokud tyto podmínky nebudou splněny, odpad nebude přijat.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A119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26035</wp:posOffset>
                </wp:positionV>
                <wp:extent cx="6635750" cy="1229995"/>
                <wp:effectExtent l="0" t="0" r="0" b="127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BFE" w:rsidRPr="007524CE" w:rsidRDefault="00074BFE" w:rsidP="00074BFE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Provozní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40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doba</w:t>
                            </w:r>
                          </w:p>
                          <w:p w:rsidR="00074BFE" w:rsidRPr="007524CE" w:rsidRDefault="00074BFE" w:rsidP="00074BFE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8"/>
                                <w:lang w:val="en-GB"/>
                              </w:rPr>
                            </w:pPr>
                          </w:p>
                          <w:p w:rsidR="00074BFE" w:rsidRPr="007524CE" w:rsidRDefault="00074BFE" w:rsidP="00074BF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pondělí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–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pátek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bookmarkStart w:id="0" w:name="_GoBack"/>
                            <w:bookmarkEnd w:id="0"/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6:00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–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16:00</w:t>
                            </w:r>
                          </w:p>
                          <w:p w:rsidR="00074BFE" w:rsidRPr="007524CE" w:rsidRDefault="00074BFE" w:rsidP="00074BF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sobota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8:00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–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14:00</w:t>
                            </w:r>
                          </w:p>
                          <w:p w:rsidR="00074BFE" w:rsidRPr="00074BFE" w:rsidRDefault="00074BFE" w:rsidP="00074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5.65pt;margin-top:2.05pt;width:522.5pt;height:9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A5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" filled="f" stroked="f">
                <v:textbox>
                  <w:txbxContent>
                    <w:p w:rsidR="00074BFE" w:rsidRPr="007524CE" w:rsidRDefault="00074BFE" w:rsidP="00074BFE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  <w:t>Provozní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40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  <w:t>doba</w:t>
                      </w:r>
                    </w:p>
                    <w:p w:rsidR="00074BFE" w:rsidRPr="007524CE" w:rsidRDefault="00074BFE" w:rsidP="00074BFE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8"/>
                          <w:lang w:val="en-GB"/>
                        </w:rPr>
                      </w:pPr>
                    </w:p>
                    <w:p w:rsidR="00074BFE" w:rsidRPr="007524CE" w:rsidRDefault="00074BFE" w:rsidP="00074BF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pondělí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–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pátek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6:00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–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16:00</w:t>
                      </w:r>
                    </w:p>
                    <w:p w:rsidR="00074BFE" w:rsidRPr="007524CE" w:rsidRDefault="00074BFE" w:rsidP="00074BF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sobota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8:00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–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32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14:00</w:t>
                      </w:r>
                    </w:p>
                    <w:p w:rsidR="00074BFE" w:rsidRPr="00074BFE" w:rsidRDefault="00074BFE" w:rsidP="00074BFE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85725</wp:posOffset>
                </wp:positionV>
                <wp:extent cx="7037070" cy="1208405"/>
                <wp:effectExtent l="8255" t="0" r="3175" b="127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7070" cy="1208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-9.85pt;margin-top:6.75pt;width:554.1pt;height:95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" fillcolor="#00b0f0" stroked="f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0F34A5" w:rsidRPr="000F34A5" w:rsidRDefault="000F34A5" w:rsidP="000F34A5">
      <w:pPr>
        <w:rPr>
          <w:b/>
          <w:sz w:val="16"/>
          <w:szCs w:val="16"/>
        </w:rPr>
      </w:pPr>
    </w:p>
    <w:p w:rsidR="00300BB9" w:rsidRDefault="003A119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104775</wp:posOffset>
                </wp:positionV>
                <wp:extent cx="7049770" cy="1083310"/>
                <wp:effectExtent l="8255" t="0" r="0" b="254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-9.85pt;margin-top:8.25pt;width:555.1pt;height:85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" fillcolor="#00b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104775</wp:posOffset>
                </wp:positionV>
                <wp:extent cx="6426200" cy="1047750"/>
                <wp:effectExtent l="1905" t="0" r="127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OBCHOD</w:t>
                            </w:r>
                            <w:r w:rsidR="00F87E45"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NÍ ZASTOUPENÍ</w:t>
                            </w:r>
                          </w:p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</w:p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Marius Pedersen a.s.</w:t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– provozovna Teplice</w:t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  <w:t>tel.:      417 514 911</w:t>
                            </w:r>
                          </w:p>
                          <w:p w:rsidR="007524CE" w:rsidRPr="00F87E45" w:rsidRDefault="00F87E45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Úprkova </w:t>
                            </w:r>
                            <w:r w:rsidR="00455E4B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455E4B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7524CE"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fax:      417 539 794</w:t>
                            </w:r>
                            <w:proofErr w:type="gramEnd"/>
                          </w:p>
                          <w:p w:rsidR="007524CE" w:rsidRPr="00F87E45" w:rsidRDefault="00F87E45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415 01 Teplice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  <w:t>e-mail: mpteplice@mariuspedersen.cz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30" type="#_x0000_t202" style="position:absolute;margin-left:19.65pt;margin-top:8.25pt;width:506pt;height:8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5I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" filled="f" stroked="f">
                <v:textbox>
                  <w:txbxContent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OBCHOD</w:t>
                      </w:r>
                      <w:r w:rsidR="00F87E45"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NÍ ZASTOUPENÍ</w:t>
                      </w:r>
                    </w:p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</w:p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Marius Pedersen a.s.</w:t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– provozovna Teplice</w:t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  <w:t>tel.:      417 514 911</w:t>
                      </w:r>
                    </w:p>
                    <w:p w:rsidR="007524CE" w:rsidRPr="00F87E45" w:rsidRDefault="00F87E45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Úprkova </w:t>
                      </w:r>
                      <w:r w:rsidR="00455E4B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3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1</w:t>
                      </w:r>
                      <w:r w:rsidR="00455E4B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20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7524CE"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proofErr w:type="gramStart"/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fax:      417 539 794</w:t>
                      </w:r>
                      <w:proofErr w:type="gramEnd"/>
                    </w:p>
                    <w:p w:rsidR="007524CE" w:rsidRPr="00F87E45" w:rsidRDefault="00F87E45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415 01 Teplice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  <w:t>e-mail: 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634B9D" w:rsidRDefault="00634B9D"/>
    <w:p w:rsidR="00634B9D" w:rsidRDefault="007524CE">
      <w:r w:rsidRPr="007524CE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695325</wp:posOffset>
            </wp:positionV>
            <wp:extent cx="7092950" cy="628650"/>
            <wp:effectExtent l="19050" t="0" r="0" b="0"/>
            <wp:wrapNone/>
            <wp:docPr id="8" name="Obrázek 7" descr="MP_logo_p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_pata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4B9D" w:rsidSect="00297B5F">
      <w:pgSz w:w="11906" w:h="16838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C7F"/>
    <w:multiLevelType w:val="hybridMultilevel"/>
    <w:tmpl w:val="F822F26E"/>
    <w:lvl w:ilvl="0" w:tplc="968C0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056C9"/>
    <w:rsid w:val="00074BFE"/>
    <w:rsid w:val="000F34A5"/>
    <w:rsid w:val="001731FA"/>
    <w:rsid w:val="001C2091"/>
    <w:rsid w:val="001F1DAD"/>
    <w:rsid w:val="00225362"/>
    <w:rsid w:val="002326E7"/>
    <w:rsid w:val="002724A2"/>
    <w:rsid w:val="00297B5F"/>
    <w:rsid w:val="002D1890"/>
    <w:rsid w:val="00300BB9"/>
    <w:rsid w:val="00390D09"/>
    <w:rsid w:val="003A1198"/>
    <w:rsid w:val="003F5353"/>
    <w:rsid w:val="00455E4B"/>
    <w:rsid w:val="00477385"/>
    <w:rsid w:val="004B4F75"/>
    <w:rsid w:val="005215A0"/>
    <w:rsid w:val="00555804"/>
    <w:rsid w:val="00577A57"/>
    <w:rsid w:val="005C1AC6"/>
    <w:rsid w:val="00615BF2"/>
    <w:rsid w:val="00634B9D"/>
    <w:rsid w:val="00686D5C"/>
    <w:rsid w:val="006D6138"/>
    <w:rsid w:val="00710AC3"/>
    <w:rsid w:val="00716223"/>
    <w:rsid w:val="007311D6"/>
    <w:rsid w:val="007524CE"/>
    <w:rsid w:val="00771595"/>
    <w:rsid w:val="00797570"/>
    <w:rsid w:val="00817986"/>
    <w:rsid w:val="00890FC0"/>
    <w:rsid w:val="008B02DD"/>
    <w:rsid w:val="009C4B3B"/>
    <w:rsid w:val="009F3E6B"/>
    <w:rsid w:val="00A1765A"/>
    <w:rsid w:val="00AB564B"/>
    <w:rsid w:val="00B901A4"/>
    <w:rsid w:val="00BF6808"/>
    <w:rsid w:val="00C635B2"/>
    <w:rsid w:val="00C702AC"/>
    <w:rsid w:val="00C949BF"/>
    <w:rsid w:val="00E5207A"/>
    <w:rsid w:val="00E76B1B"/>
    <w:rsid w:val="00F87E45"/>
    <w:rsid w:val="00F9008C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FC0"/>
  </w:style>
  <w:style w:type="paragraph" w:styleId="Nadpis1">
    <w:name w:val="heading 1"/>
    <w:basedOn w:val="Normln"/>
    <w:next w:val="Normln"/>
    <w:qFormat/>
    <w:rsid w:val="00890FC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0FC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FC0"/>
  </w:style>
  <w:style w:type="paragraph" w:styleId="Nadpis1">
    <w:name w:val="heading 1"/>
    <w:basedOn w:val="Normln"/>
    <w:next w:val="Normln"/>
    <w:qFormat/>
    <w:rsid w:val="00890FC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0FC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2031</CharactersWithSpaces>
  <SharedDoc>false</SharedDoc>
  <HLinks>
    <vt:vector size="12" baseType="variant"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volenec</cp:lastModifiedBy>
  <cp:revision>8</cp:revision>
  <cp:lastPrinted>2012-02-17T12:20:00Z</cp:lastPrinted>
  <dcterms:created xsi:type="dcterms:W3CDTF">2014-12-09T09:55:00Z</dcterms:created>
  <dcterms:modified xsi:type="dcterms:W3CDTF">2016-01-04T07:52:00Z</dcterms:modified>
</cp:coreProperties>
</file>